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6D1" w:rsidRPr="004F36D1" w:rsidRDefault="004F36D1" w:rsidP="004F36D1">
      <w:pPr>
        <w:jc w:val="center"/>
        <w:rPr>
          <w:rFonts w:ascii="方正小标宋简体" w:eastAsia="方正小标宋简体" w:hint="eastAsia"/>
          <w:b/>
          <w:sz w:val="44"/>
          <w:szCs w:val="44"/>
        </w:rPr>
      </w:pPr>
      <w:bookmarkStart w:id="0" w:name="_GoBack"/>
      <w:r w:rsidRPr="004F36D1">
        <w:rPr>
          <w:rFonts w:ascii="方正小标宋简体" w:eastAsia="方正小标宋简体" w:hint="eastAsia"/>
          <w:b/>
          <w:sz w:val="44"/>
          <w:szCs w:val="44"/>
        </w:rPr>
        <w:t>山东理工大学             合作共建</w:t>
      </w:r>
    </w:p>
    <w:p w:rsidR="004F36D1" w:rsidRPr="004F36D1" w:rsidRDefault="004F36D1" w:rsidP="004F36D1">
      <w:pPr>
        <w:jc w:val="center"/>
        <w:rPr>
          <w:rFonts w:ascii="方正小标宋简体" w:eastAsia="方正小标宋简体" w:hint="eastAsia"/>
          <w:b/>
          <w:sz w:val="44"/>
          <w:szCs w:val="44"/>
        </w:rPr>
      </w:pPr>
      <w:r w:rsidRPr="004F36D1">
        <w:rPr>
          <w:rFonts w:ascii="方正小标宋简体" w:eastAsia="方正小标宋简体" w:hint="eastAsia"/>
          <w:b/>
          <w:sz w:val="44"/>
          <w:szCs w:val="44"/>
        </w:rPr>
        <w:t>大学生社会实践基地协议书</w:t>
      </w:r>
    </w:p>
    <w:bookmarkEnd w:id="0"/>
    <w:p w:rsidR="004F36D1" w:rsidRPr="0063610A" w:rsidRDefault="004F36D1" w:rsidP="004F36D1">
      <w:pPr>
        <w:jc w:val="center"/>
        <w:rPr>
          <w:rFonts w:ascii="楷体" w:eastAsia="楷体" w:hAnsi="楷体" w:hint="eastAsia"/>
          <w:sz w:val="32"/>
          <w:szCs w:val="32"/>
        </w:rPr>
      </w:pPr>
      <w:r w:rsidRPr="0063610A">
        <w:rPr>
          <w:rFonts w:ascii="楷体" w:eastAsia="楷体" w:hAnsi="楷体" w:hint="eastAsia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参考模板</w:t>
      </w:r>
      <w:r w:rsidRPr="0063610A">
        <w:rPr>
          <w:rFonts w:ascii="楷体" w:eastAsia="楷体" w:hAnsi="楷体" w:hint="eastAsia"/>
          <w:sz w:val="32"/>
          <w:szCs w:val="32"/>
        </w:rPr>
        <w:t>）</w:t>
      </w:r>
    </w:p>
    <w:p w:rsidR="004F36D1" w:rsidRDefault="004F36D1" w:rsidP="004F36D1">
      <w:pPr>
        <w:rPr>
          <w:rFonts w:ascii="仿宋_GB2312" w:eastAsia="仿宋_GB2312" w:hint="eastAsia"/>
          <w:sz w:val="32"/>
          <w:szCs w:val="32"/>
        </w:rPr>
      </w:pPr>
    </w:p>
    <w:p w:rsidR="004F36D1" w:rsidRPr="00D34DC9" w:rsidRDefault="004F36D1" w:rsidP="004F36D1">
      <w:pPr>
        <w:rPr>
          <w:rFonts w:ascii="仿宋" w:eastAsia="仿宋" w:hAnsi="仿宋" w:hint="eastAsia"/>
          <w:sz w:val="32"/>
          <w:szCs w:val="32"/>
          <w:u w:val="single"/>
        </w:rPr>
      </w:pPr>
      <w:r w:rsidRPr="00D34DC9">
        <w:rPr>
          <w:rFonts w:ascii="仿宋" w:eastAsia="仿宋" w:hAnsi="仿宋" w:hint="eastAsia"/>
          <w:sz w:val="32"/>
          <w:szCs w:val="32"/>
        </w:rPr>
        <w:t>甲方：</w:t>
      </w:r>
      <w:r w:rsidRPr="00D34DC9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t>山东理工大学</w:t>
      </w:r>
      <w:r w:rsidRPr="00D34DC9">
        <w:rPr>
          <w:rFonts w:ascii="仿宋" w:eastAsia="仿宋" w:hAnsi="仿宋" w:hint="eastAsia"/>
          <w:sz w:val="32"/>
          <w:szCs w:val="32"/>
          <w:u w:val="single"/>
        </w:rPr>
        <w:t xml:space="preserve">                   </w:t>
      </w:r>
      <w:r w:rsidRPr="0063610A">
        <w:rPr>
          <w:rFonts w:ascii="仿宋" w:eastAsia="仿宋" w:hAnsi="仿宋" w:hint="eastAsia"/>
          <w:sz w:val="32"/>
          <w:szCs w:val="32"/>
        </w:rPr>
        <w:t>（学校）</w:t>
      </w:r>
    </w:p>
    <w:p w:rsidR="004F36D1" w:rsidRPr="00D34DC9" w:rsidRDefault="004F36D1" w:rsidP="004F36D1">
      <w:pPr>
        <w:rPr>
          <w:rFonts w:ascii="仿宋" w:eastAsia="仿宋" w:hAnsi="仿宋" w:hint="eastAsia"/>
          <w:sz w:val="32"/>
          <w:szCs w:val="32"/>
          <w:u w:val="single"/>
        </w:rPr>
      </w:pPr>
      <w:r w:rsidRPr="00D34DC9">
        <w:rPr>
          <w:rFonts w:ascii="仿宋" w:eastAsia="仿宋" w:hAnsi="仿宋" w:hint="eastAsia"/>
          <w:sz w:val="32"/>
          <w:szCs w:val="32"/>
        </w:rPr>
        <w:t>乙方：</w:t>
      </w:r>
      <w:r w:rsidRPr="00D34DC9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</w:t>
      </w:r>
      <w:r w:rsidRPr="0063610A">
        <w:rPr>
          <w:rFonts w:ascii="仿宋" w:eastAsia="仿宋" w:hAnsi="仿宋" w:hint="eastAsia"/>
          <w:sz w:val="32"/>
          <w:szCs w:val="32"/>
        </w:rPr>
        <w:t>（单位）</w:t>
      </w:r>
    </w:p>
    <w:p w:rsidR="004F36D1" w:rsidRPr="00D34DC9" w:rsidRDefault="004F36D1" w:rsidP="004F36D1">
      <w:pPr>
        <w:spacing w:line="560" w:lineRule="exact"/>
        <w:ind w:firstLineChars="200" w:firstLine="704"/>
        <w:rPr>
          <w:rFonts w:ascii="仿宋" w:eastAsia="仿宋" w:hAnsi="仿宋" w:hint="eastAsia"/>
          <w:spacing w:val="16"/>
          <w:sz w:val="32"/>
          <w:szCs w:val="32"/>
        </w:rPr>
      </w:pPr>
      <w:r w:rsidRPr="00D34DC9">
        <w:rPr>
          <w:rFonts w:ascii="仿宋" w:eastAsia="仿宋" w:hAnsi="仿宋" w:hint="eastAsia"/>
          <w:spacing w:val="16"/>
          <w:sz w:val="32"/>
          <w:szCs w:val="32"/>
        </w:rPr>
        <w:t>为深入贯彻</w:t>
      </w:r>
      <w:r w:rsidRPr="00D34DC9">
        <w:rPr>
          <w:rFonts w:ascii="仿宋" w:eastAsia="仿宋" w:hAnsi="仿宋" w:hint="eastAsia"/>
          <w:sz w:val="32"/>
          <w:szCs w:val="32"/>
        </w:rPr>
        <w:t>教育部等七部委《关于进一步加强高校实践育人工作的若干意见》</w:t>
      </w:r>
      <w:r>
        <w:rPr>
          <w:rFonts w:ascii="仿宋" w:eastAsia="仿宋" w:hAnsi="仿宋" w:hint="eastAsia"/>
          <w:sz w:val="32"/>
          <w:szCs w:val="32"/>
        </w:rPr>
        <w:t>的</w:t>
      </w:r>
      <w:r w:rsidRPr="00D34DC9">
        <w:rPr>
          <w:rFonts w:ascii="仿宋" w:eastAsia="仿宋" w:hAnsi="仿宋" w:hint="eastAsia"/>
          <w:sz w:val="32"/>
          <w:szCs w:val="32"/>
        </w:rPr>
        <w:t>文件精神</w:t>
      </w:r>
      <w:r w:rsidRPr="00D34DC9">
        <w:rPr>
          <w:rFonts w:ascii="仿宋" w:eastAsia="仿宋" w:hAnsi="仿宋" w:hint="eastAsia"/>
          <w:spacing w:val="16"/>
          <w:sz w:val="32"/>
          <w:szCs w:val="32"/>
        </w:rPr>
        <w:t>,进一步引导大学生自觉走与实践相结合的成才之路，</w:t>
      </w:r>
      <w:r w:rsidRPr="00D34DC9">
        <w:rPr>
          <w:rFonts w:ascii="仿宋" w:eastAsia="仿宋" w:hAnsi="仿宋" w:hint="eastAsia"/>
          <w:sz w:val="32"/>
          <w:szCs w:val="32"/>
        </w:rPr>
        <w:t>促进我校学生社会实践活动向阵地化、规范化发展，</w:t>
      </w:r>
      <w:r>
        <w:rPr>
          <w:rFonts w:ascii="仿宋" w:eastAsia="仿宋" w:hAnsi="仿宋" w:hint="eastAsia"/>
          <w:sz w:val="32"/>
          <w:szCs w:val="32"/>
        </w:rPr>
        <w:t>助力应用型人才培养特色名校建设，</w:t>
      </w:r>
      <w:r w:rsidRPr="005C5572">
        <w:rPr>
          <w:rFonts w:ascii="仿宋" w:eastAsia="仿宋" w:hAnsi="仿宋" w:hint="eastAsia"/>
          <w:sz w:val="32"/>
          <w:szCs w:val="32"/>
        </w:rPr>
        <w:t>本着资源共享、互惠共赢的原则，经甲乙双方友好协商，</w:t>
      </w:r>
      <w:r w:rsidRPr="00A41153">
        <w:rPr>
          <w:rFonts w:ascii="仿宋" w:eastAsia="仿宋" w:hAnsi="仿宋" w:hint="eastAsia"/>
          <w:spacing w:val="16"/>
          <w:sz w:val="32"/>
          <w:szCs w:val="32"/>
        </w:rPr>
        <w:t>就建立大学生社会实践基地（以下简称“基地”）事宜达成如下协议：</w:t>
      </w:r>
    </w:p>
    <w:p w:rsidR="004F36D1" w:rsidRPr="00747B47" w:rsidRDefault="004F36D1" w:rsidP="004F36D1">
      <w:pPr>
        <w:spacing w:line="560" w:lineRule="exact"/>
        <w:ind w:firstLineChars="200" w:firstLine="704"/>
        <w:rPr>
          <w:rFonts w:ascii="方正小标宋简体" w:eastAsia="方正小标宋简体" w:hAnsi="仿宋" w:hint="eastAsia"/>
          <w:spacing w:val="16"/>
          <w:sz w:val="32"/>
          <w:szCs w:val="32"/>
        </w:rPr>
      </w:pPr>
      <w:r w:rsidRPr="00747B47">
        <w:rPr>
          <w:rFonts w:ascii="方正小标宋简体" w:eastAsia="方正小标宋简体" w:hAnsi="仿宋" w:hint="eastAsia"/>
          <w:spacing w:val="16"/>
          <w:sz w:val="32"/>
          <w:szCs w:val="32"/>
        </w:rPr>
        <w:t>一、甲方的权利义务</w:t>
      </w:r>
    </w:p>
    <w:p w:rsidR="004F36D1" w:rsidRPr="00A41153" w:rsidRDefault="004F36D1" w:rsidP="004F36D1">
      <w:pPr>
        <w:spacing w:line="560" w:lineRule="exact"/>
        <w:ind w:firstLineChars="200" w:firstLine="704"/>
        <w:rPr>
          <w:rFonts w:ascii="仿宋" w:eastAsia="仿宋" w:hAnsi="仿宋"/>
          <w:spacing w:val="16"/>
          <w:sz w:val="32"/>
          <w:szCs w:val="32"/>
        </w:rPr>
      </w:pPr>
      <w:r w:rsidRPr="00A41153">
        <w:rPr>
          <w:rFonts w:ascii="仿宋" w:eastAsia="仿宋" w:hAnsi="仿宋" w:hint="eastAsia"/>
          <w:spacing w:val="16"/>
          <w:sz w:val="32"/>
          <w:szCs w:val="32"/>
        </w:rPr>
        <w:t xml:space="preserve">1.甲方在乙方建立大学生社会实践基地，定期组成大学生社会实践团队，到该基地开展社会实践活动。 </w:t>
      </w:r>
    </w:p>
    <w:p w:rsidR="004F36D1" w:rsidRPr="00A41153" w:rsidRDefault="004F36D1" w:rsidP="004F36D1">
      <w:pPr>
        <w:spacing w:line="560" w:lineRule="exact"/>
        <w:ind w:firstLineChars="200" w:firstLine="704"/>
        <w:rPr>
          <w:rFonts w:ascii="仿宋" w:eastAsia="仿宋" w:hAnsi="仿宋"/>
          <w:spacing w:val="16"/>
          <w:sz w:val="32"/>
          <w:szCs w:val="32"/>
        </w:rPr>
      </w:pPr>
      <w:r w:rsidRPr="00A41153">
        <w:rPr>
          <w:rFonts w:ascii="仿宋" w:eastAsia="仿宋" w:hAnsi="仿宋" w:hint="eastAsia"/>
          <w:spacing w:val="16"/>
          <w:sz w:val="32"/>
          <w:szCs w:val="32"/>
        </w:rPr>
        <w:t>2.社会实践分为</w:t>
      </w:r>
      <w:r>
        <w:rPr>
          <w:rFonts w:ascii="仿宋" w:eastAsia="仿宋" w:hAnsi="仿宋" w:hint="eastAsia"/>
          <w:spacing w:val="16"/>
          <w:sz w:val="32"/>
          <w:szCs w:val="32"/>
        </w:rPr>
        <w:t>暑期</w:t>
      </w:r>
      <w:r w:rsidRPr="00A41153">
        <w:rPr>
          <w:rFonts w:ascii="仿宋" w:eastAsia="仿宋" w:hAnsi="仿宋" w:hint="eastAsia"/>
          <w:spacing w:val="16"/>
          <w:sz w:val="32"/>
          <w:szCs w:val="32"/>
        </w:rPr>
        <w:t>社会实践和日常社会实践两种形式。</w:t>
      </w:r>
    </w:p>
    <w:p w:rsidR="004F36D1" w:rsidRPr="00A41153" w:rsidRDefault="004F36D1" w:rsidP="004F36D1">
      <w:pPr>
        <w:spacing w:line="560" w:lineRule="exact"/>
        <w:ind w:firstLineChars="200" w:firstLine="704"/>
        <w:rPr>
          <w:rFonts w:ascii="仿宋" w:eastAsia="仿宋" w:hAnsi="仿宋"/>
          <w:spacing w:val="16"/>
          <w:sz w:val="32"/>
          <w:szCs w:val="32"/>
        </w:rPr>
      </w:pPr>
      <w:r w:rsidRPr="00A41153">
        <w:rPr>
          <w:rFonts w:ascii="仿宋" w:eastAsia="仿宋" w:hAnsi="仿宋" w:hint="eastAsia"/>
          <w:spacing w:val="16"/>
          <w:sz w:val="32"/>
          <w:szCs w:val="32"/>
        </w:rPr>
        <w:t>3.甲方依据乙方需求，在全校范围内有针对性地组织在校大学生，在基地开展参观实习、</w:t>
      </w:r>
      <w:r>
        <w:rPr>
          <w:rFonts w:ascii="仿宋" w:eastAsia="仿宋" w:hAnsi="仿宋" w:hint="eastAsia"/>
          <w:spacing w:val="16"/>
          <w:sz w:val="32"/>
          <w:szCs w:val="32"/>
        </w:rPr>
        <w:t>技术服务</w:t>
      </w:r>
      <w:r w:rsidRPr="00A41153">
        <w:rPr>
          <w:rFonts w:ascii="仿宋" w:eastAsia="仿宋" w:hAnsi="仿宋" w:hint="eastAsia"/>
          <w:spacing w:val="16"/>
          <w:sz w:val="32"/>
          <w:szCs w:val="32"/>
        </w:rPr>
        <w:t>、文化交流、挂职锻炼、爱国主义教育等实践服务项目。</w:t>
      </w:r>
    </w:p>
    <w:p w:rsidR="004F36D1" w:rsidRPr="00A41153" w:rsidRDefault="004F36D1" w:rsidP="004F36D1">
      <w:pPr>
        <w:spacing w:line="560" w:lineRule="exact"/>
        <w:ind w:firstLineChars="200" w:firstLine="704"/>
        <w:rPr>
          <w:rFonts w:ascii="仿宋" w:eastAsia="仿宋" w:hAnsi="仿宋"/>
          <w:spacing w:val="16"/>
          <w:sz w:val="32"/>
          <w:szCs w:val="32"/>
        </w:rPr>
      </w:pPr>
      <w:r w:rsidRPr="00A41153">
        <w:rPr>
          <w:rFonts w:ascii="仿宋" w:eastAsia="仿宋" w:hAnsi="仿宋" w:hint="eastAsia"/>
          <w:spacing w:val="16"/>
          <w:sz w:val="32"/>
          <w:szCs w:val="32"/>
        </w:rPr>
        <w:t>4.甲方通过校内外媒体，在不涉密的前提下，经乙方审核后，发布基地建设的进展状况、乙方的需求信息、</w:t>
      </w:r>
      <w:r w:rsidRPr="00A41153">
        <w:rPr>
          <w:rFonts w:ascii="仿宋" w:eastAsia="仿宋" w:hAnsi="仿宋" w:hint="eastAsia"/>
          <w:spacing w:val="16"/>
          <w:sz w:val="32"/>
          <w:szCs w:val="32"/>
        </w:rPr>
        <w:lastRenderedPageBreak/>
        <w:t>实践活动的动态新闻。</w:t>
      </w:r>
    </w:p>
    <w:p w:rsidR="004F36D1" w:rsidRPr="00A41153" w:rsidRDefault="004F36D1" w:rsidP="004F36D1">
      <w:pPr>
        <w:spacing w:line="560" w:lineRule="exact"/>
        <w:ind w:firstLineChars="200" w:firstLine="704"/>
        <w:rPr>
          <w:rFonts w:ascii="仿宋" w:eastAsia="仿宋" w:hAnsi="仿宋"/>
          <w:spacing w:val="16"/>
          <w:sz w:val="32"/>
          <w:szCs w:val="32"/>
        </w:rPr>
      </w:pPr>
      <w:r w:rsidRPr="00A41153">
        <w:rPr>
          <w:rFonts w:ascii="仿宋" w:eastAsia="仿宋" w:hAnsi="仿宋" w:hint="eastAsia"/>
          <w:spacing w:val="16"/>
          <w:sz w:val="32"/>
          <w:szCs w:val="32"/>
        </w:rPr>
        <w:t>5.甲方在社会实践期间，派出指导老师</w:t>
      </w:r>
      <w:r>
        <w:rPr>
          <w:rFonts w:ascii="仿宋" w:eastAsia="仿宋" w:hAnsi="仿宋" w:hint="eastAsia"/>
          <w:spacing w:val="16"/>
          <w:sz w:val="32"/>
          <w:szCs w:val="32"/>
        </w:rPr>
        <w:t>进行</w:t>
      </w:r>
      <w:r w:rsidRPr="00A41153">
        <w:rPr>
          <w:rFonts w:ascii="仿宋" w:eastAsia="仿宋" w:hAnsi="仿宋" w:hint="eastAsia"/>
          <w:spacing w:val="16"/>
          <w:sz w:val="32"/>
          <w:szCs w:val="32"/>
        </w:rPr>
        <w:t>实践指导、安全管理和</w:t>
      </w:r>
      <w:r>
        <w:rPr>
          <w:rFonts w:ascii="仿宋" w:eastAsia="仿宋" w:hAnsi="仿宋" w:hint="eastAsia"/>
          <w:spacing w:val="16"/>
          <w:sz w:val="32"/>
          <w:szCs w:val="32"/>
        </w:rPr>
        <w:t>实践</w:t>
      </w:r>
      <w:r w:rsidRPr="00A41153">
        <w:rPr>
          <w:rFonts w:ascii="仿宋" w:eastAsia="仿宋" w:hAnsi="仿宋" w:hint="eastAsia"/>
          <w:spacing w:val="16"/>
          <w:sz w:val="32"/>
          <w:szCs w:val="32"/>
        </w:rPr>
        <w:t>考核。</w:t>
      </w:r>
    </w:p>
    <w:p w:rsidR="004F36D1" w:rsidRPr="00A41153" w:rsidRDefault="004F36D1" w:rsidP="004F36D1">
      <w:pPr>
        <w:spacing w:line="560" w:lineRule="exact"/>
        <w:ind w:firstLineChars="200" w:firstLine="704"/>
        <w:rPr>
          <w:rFonts w:ascii="仿宋" w:eastAsia="仿宋" w:hAnsi="仿宋"/>
          <w:spacing w:val="16"/>
          <w:sz w:val="32"/>
          <w:szCs w:val="32"/>
        </w:rPr>
      </w:pPr>
      <w:r w:rsidRPr="00A41153">
        <w:rPr>
          <w:rFonts w:ascii="仿宋" w:eastAsia="仿宋" w:hAnsi="仿宋" w:hint="eastAsia"/>
          <w:spacing w:val="16"/>
          <w:sz w:val="32"/>
          <w:szCs w:val="32"/>
        </w:rPr>
        <w:t>6.甲方师生在基地社会实践期间，须遵守乙方各项规章制度，严格遵守保密纪律，不得泄露相关技术及其他机密。</w:t>
      </w:r>
    </w:p>
    <w:p w:rsidR="004F36D1" w:rsidRPr="00A41153" w:rsidRDefault="004F36D1" w:rsidP="004F36D1">
      <w:pPr>
        <w:spacing w:line="560" w:lineRule="exact"/>
        <w:ind w:firstLineChars="200" w:firstLine="704"/>
        <w:rPr>
          <w:rFonts w:ascii="仿宋" w:eastAsia="仿宋" w:hAnsi="仿宋"/>
          <w:spacing w:val="16"/>
          <w:sz w:val="32"/>
          <w:szCs w:val="32"/>
        </w:rPr>
      </w:pPr>
      <w:r w:rsidRPr="00A41153">
        <w:rPr>
          <w:rFonts w:ascii="仿宋" w:eastAsia="仿宋" w:hAnsi="仿宋" w:hint="eastAsia"/>
          <w:spacing w:val="16"/>
          <w:sz w:val="32"/>
          <w:szCs w:val="32"/>
        </w:rPr>
        <w:t>7.甲方在社会实践结束后，组织学生进行总结、评比、交流工作，并将成果反馈给乙方。</w:t>
      </w:r>
    </w:p>
    <w:p w:rsidR="004F36D1" w:rsidRPr="00747B47" w:rsidRDefault="004F36D1" w:rsidP="004F36D1">
      <w:pPr>
        <w:spacing w:line="560" w:lineRule="exact"/>
        <w:ind w:firstLineChars="200" w:firstLine="704"/>
        <w:rPr>
          <w:rFonts w:ascii="方正小标宋简体" w:eastAsia="方正小标宋简体" w:hAnsi="仿宋" w:hint="eastAsia"/>
          <w:spacing w:val="16"/>
          <w:sz w:val="32"/>
          <w:szCs w:val="32"/>
        </w:rPr>
      </w:pPr>
      <w:r w:rsidRPr="00747B47">
        <w:rPr>
          <w:rFonts w:ascii="方正小标宋简体" w:eastAsia="方正小标宋简体" w:hAnsi="仿宋" w:hint="eastAsia"/>
          <w:spacing w:val="16"/>
          <w:sz w:val="32"/>
          <w:szCs w:val="32"/>
        </w:rPr>
        <w:t>二、乙方的权利义务</w:t>
      </w:r>
    </w:p>
    <w:p w:rsidR="004F36D1" w:rsidRPr="00A41153" w:rsidRDefault="004F36D1" w:rsidP="004F36D1">
      <w:pPr>
        <w:spacing w:line="560" w:lineRule="exact"/>
        <w:ind w:firstLineChars="200" w:firstLine="704"/>
        <w:rPr>
          <w:rFonts w:ascii="仿宋" w:eastAsia="仿宋" w:hAnsi="仿宋"/>
          <w:spacing w:val="16"/>
          <w:sz w:val="32"/>
          <w:szCs w:val="32"/>
        </w:rPr>
      </w:pPr>
      <w:r w:rsidRPr="00A41153">
        <w:rPr>
          <w:rFonts w:ascii="仿宋" w:eastAsia="仿宋" w:hAnsi="仿宋" w:hint="eastAsia"/>
          <w:spacing w:val="16"/>
          <w:sz w:val="32"/>
          <w:szCs w:val="32"/>
        </w:rPr>
        <w:t>1.乙方配合甲方落实建立基地的相关事宜，与甲方合作举行基地成立的签约及挂牌仪式。</w:t>
      </w:r>
    </w:p>
    <w:p w:rsidR="004F36D1" w:rsidRPr="00A41153" w:rsidRDefault="004F36D1" w:rsidP="004F36D1">
      <w:pPr>
        <w:spacing w:line="560" w:lineRule="exact"/>
        <w:ind w:firstLineChars="200" w:firstLine="704"/>
        <w:rPr>
          <w:rFonts w:ascii="仿宋" w:eastAsia="仿宋" w:hAnsi="仿宋"/>
          <w:spacing w:val="16"/>
          <w:sz w:val="32"/>
          <w:szCs w:val="32"/>
        </w:rPr>
      </w:pPr>
      <w:r w:rsidRPr="00A41153">
        <w:rPr>
          <w:rFonts w:ascii="仿宋" w:eastAsia="仿宋" w:hAnsi="仿宋" w:hint="eastAsia"/>
          <w:spacing w:val="16"/>
          <w:sz w:val="32"/>
          <w:szCs w:val="32"/>
        </w:rPr>
        <w:t>2.乙方成立社会实践领导工作小组，负责领导本项目实施与落实。在条件</w:t>
      </w:r>
      <w:r>
        <w:rPr>
          <w:rFonts w:ascii="仿宋" w:eastAsia="仿宋" w:hAnsi="仿宋" w:hint="eastAsia"/>
          <w:spacing w:val="16"/>
          <w:sz w:val="32"/>
          <w:szCs w:val="32"/>
        </w:rPr>
        <w:t>允许的情况</w:t>
      </w:r>
      <w:r w:rsidRPr="00A41153">
        <w:rPr>
          <w:rFonts w:ascii="仿宋" w:eastAsia="仿宋" w:hAnsi="仿宋" w:hint="eastAsia"/>
          <w:spacing w:val="16"/>
          <w:sz w:val="32"/>
          <w:szCs w:val="32"/>
        </w:rPr>
        <w:t>下，全面支持基地建设，为</w:t>
      </w:r>
      <w:r>
        <w:rPr>
          <w:rFonts w:ascii="仿宋" w:eastAsia="仿宋" w:hAnsi="仿宋" w:hint="eastAsia"/>
          <w:spacing w:val="16"/>
          <w:sz w:val="32"/>
          <w:szCs w:val="32"/>
        </w:rPr>
        <w:t>学生社会</w:t>
      </w:r>
      <w:r w:rsidRPr="00A41153">
        <w:rPr>
          <w:rFonts w:ascii="仿宋" w:eastAsia="仿宋" w:hAnsi="仿宋" w:hint="eastAsia"/>
          <w:spacing w:val="16"/>
          <w:sz w:val="32"/>
          <w:szCs w:val="32"/>
        </w:rPr>
        <w:t>实践活动提供方便条件。</w:t>
      </w:r>
    </w:p>
    <w:p w:rsidR="004F36D1" w:rsidRPr="00A41153" w:rsidRDefault="004F36D1" w:rsidP="004F36D1">
      <w:pPr>
        <w:spacing w:line="560" w:lineRule="exact"/>
        <w:ind w:firstLineChars="200" w:firstLine="704"/>
        <w:rPr>
          <w:rFonts w:ascii="仿宋" w:eastAsia="仿宋" w:hAnsi="仿宋"/>
          <w:spacing w:val="16"/>
          <w:sz w:val="32"/>
          <w:szCs w:val="32"/>
        </w:rPr>
      </w:pPr>
      <w:r w:rsidRPr="00A41153">
        <w:rPr>
          <w:rFonts w:ascii="仿宋" w:eastAsia="仿宋" w:hAnsi="仿宋" w:hint="eastAsia"/>
          <w:spacing w:val="16"/>
          <w:sz w:val="32"/>
          <w:szCs w:val="32"/>
        </w:rPr>
        <w:t>3.乙方每年4-5月份负责向甲方提供本年度的服务需求信息。</w:t>
      </w:r>
    </w:p>
    <w:p w:rsidR="004F36D1" w:rsidRPr="00A41153" w:rsidRDefault="004F36D1" w:rsidP="004F36D1">
      <w:pPr>
        <w:spacing w:line="560" w:lineRule="exact"/>
        <w:ind w:firstLineChars="200" w:firstLine="704"/>
        <w:rPr>
          <w:rFonts w:ascii="仿宋" w:eastAsia="仿宋" w:hAnsi="仿宋"/>
          <w:spacing w:val="16"/>
          <w:sz w:val="32"/>
          <w:szCs w:val="32"/>
        </w:rPr>
      </w:pPr>
      <w:r w:rsidRPr="00A41153">
        <w:rPr>
          <w:rFonts w:ascii="仿宋" w:eastAsia="仿宋" w:hAnsi="仿宋" w:hint="eastAsia"/>
          <w:spacing w:val="16"/>
          <w:sz w:val="32"/>
          <w:szCs w:val="32"/>
        </w:rPr>
        <w:t>4.乙方在社会实践期间，选派工作素质好、具有丰富实践经验和一定理论水平的人员与甲方共同指导学生</w:t>
      </w:r>
      <w:r>
        <w:rPr>
          <w:rFonts w:ascii="仿宋" w:eastAsia="仿宋" w:hAnsi="仿宋" w:hint="eastAsia"/>
          <w:spacing w:val="16"/>
          <w:sz w:val="32"/>
          <w:szCs w:val="32"/>
        </w:rPr>
        <w:t>开展</w:t>
      </w:r>
      <w:r w:rsidRPr="00A41153">
        <w:rPr>
          <w:rFonts w:ascii="仿宋" w:eastAsia="仿宋" w:hAnsi="仿宋" w:hint="eastAsia"/>
          <w:spacing w:val="16"/>
          <w:sz w:val="32"/>
          <w:szCs w:val="32"/>
        </w:rPr>
        <w:t>社会实践</w:t>
      </w:r>
      <w:r>
        <w:rPr>
          <w:rFonts w:ascii="仿宋" w:eastAsia="仿宋" w:hAnsi="仿宋" w:hint="eastAsia"/>
          <w:spacing w:val="16"/>
          <w:sz w:val="32"/>
          <w:szCs w:val="32"/>
        </w:rPr>
        <w:t>活动</w:t>
      </w:r>
      <w:r w:rsidRPr="00A41153">
        <w:rPr>
          <w:rFonts w:ascii="仿宋" w:eastAsia="仿宋" w:hAnsi="仿宋" w:hint="eastAsia"/>
          <w:spacing w:val="16"/>
          <w:sz w:val="32"/>
          <w:szCs w:val="32"/>
        </w:rPr>
        <w:t>。</w:t>
      </w:r>
    </w:p>
    <w:p w:rsidR="004F36D1" w:rsidRPr="00A41153" w:rsidRDefault="004F36D1" w:rsidP="004F36D1">
      <w:pPr>
        <w:spacing w:line="560" w:lineRule="exact"/>
        <w:ind w:firstLineChars="200" w:firstLine="704"/>
        <w:rPr>
          <w:rFonts w:ascii="仿宋" w:eastAsia="仿宋" w:hAnsi="仿宋"/>
          <w:spacing w:val="16"/>
          <w:sz w:val="32"/>
          <w:szCs w:val="32"/>
        </w:rPr>
      </w:pPr>
      <w:r w:rsidRPr="00A41153">
        <w:rPr>
          <w:rFonts w:ascii="仿宋" w:eastAsia="仿宋" w:hAnsi="仿宋" w:hint="eastAsia"/>
          <w:spacing w:val="16"/>
          <w:sz w:val="32"/>
          <w:szCs w:val="32"/>
        </w:rPr>
        <w:t>5.乙方在社会实践期间，根据实际情况为甲方实践团队提供必要的食宿</w:t>
      </w:r>
      <w:r>
        <w:rPr>
          <w:rFonts w:ascii="仿宋" w:eastAsia="仿宋" w:hAnsi="仿宋" w:hint="eastAsia"/>
          <w:spacing w:val="16"/>
          <w:sz w:val="32"/>
          <w:szCs w:val="32"/>
        </w:rPr>
        <w:t>条件</w:t>
      </w:r>
      <w:r w:rsidRPr="00A41153">
        <w:rPr>
          <w:rFonts w:ascii="仿宋" w:eastAsia="仿宋" w:hAnsi="仿宋" w:hint="eastAsia"/>
          <w:spacing w:val="16"/>
          <w:sz w:val="32"/>
          <w:szCs w:val="32"/>
        </w:rPr>
        <w:t>。</w:t>
      </w:r>
    </w:p>
    <w:p w:rsidR="004F36D1" w:rsidRPr="00A41153" w:rsidRDefault="004F36D1" w:rsidP="004F36D1">
      <w:pPr>
        <w:spacing w:line="560" w:lineRule="exact"/>
        <w:ind w:firstLineChars="200" w:firstLine="704"/>
        <w:rPr>
          <w:rFonts w:ascii="仿宋" w:eastAsia="仿宋" w:hAnsi="仿宋"/>
          <w:spacing w:val="16"/>
          <w:sz w:val="32"/>
          <w:szCs w:val="32"/>
        </w:rPr>
      </w:pPr>
      <w:r w:rsidRPr="00A41153">
        <w:rPr>
          <w:rFonts w:ascii="仿宋" w:eastAsia="仿宋" w:hAnsi="仿宋" w:hint="eastAsia"/>
          <w:spacing w:val="16"/>
          <w:sz w:val="32"/>
          <w:szCs w:val="32"/>
        </w:rPr>
        <w:t>6.乙方在社会实践结束后，对甲方学生社会实践成果提出考核意见并</w:t>
      </w:r>
      <w:proofErr w:type="gramStart"/>
      <w:r>
        <w:rPr>
          <w:rFonts w:ascii="仿宋" w:eastAsia="仿宋" w:hAnsi="仿宋" w:hint="eastAsia"/>
          <w:spacing w:val="16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pacing w:val="16"/>
          <w:sz w:val="32"/>
          <w:szCs w:val="32"/>
        </w:rPr>
        <w:t>总体评价</w:t>
      </w:r>
      <w:r w:rsidRPr="00A41153">
        <w:rPr>
          <w:rFonts w:ascii="仿宋" w:eastAsia="仿宋" w:hAnsi="仿宋" w:hint="eastAsia"/>
          <w:spacing w:val="16"/>
          <w:sz w:val="32"/>
          <w:szCs w:val="32"/>
        </w:rPr>
        <w:t>。</w:t>
      </w:r>
    </w:p>
    <w:p w:rsidR="004F36D1" w:rsidRPr="00747B47" w:rsidRDefault="004F36D1" w:rsidP="004F36D1">
      <w:pPr>
        <w:spacing w:line="560" w:lineRule="exact"/>
        <w:ind w:firstLineChars="200" w:firstLine="704"/>
        <w:rPr>
          <w:rFonts w:ascii="方正小标宋简体" w:eastAsia="方正小标宋简体" w:hAnsi="仿宋" w:hint="eastAsia"/>
          <w:spacing w:val="16"/>
          <w:sz w:val="32"/>
          <w:szCs w:val="32"/>
        </w:rPr>
      </w:pPr>
      <w:r w:rsidRPr="00747B47">
        <w:rPr>
          <w:rFonts w:ascii="方正小标宋简体" w:eastAsia="方正小标宋简体" w:hAnsi="仿宋" w:hint="eastAsia"/>
          <w:spacing w:val="16"/>
          <w:sz w:val="32"/>
          <w:szCs w:val="32"/>
        </w:rPr>
        <w:t>三、其他</w:t>
      </w:r>
    </w:p>
    <w:p w:rsidR="004F36D1" w:rsidRPr="00A41153" w:rsidRDefault="004F36D1" w:rsidP="004F36D1">
      <w:pPr>
        <w:numPr>
          <w:ilvl w:val="0"/>
          <w:numId w:val="1"/>
        </w:numPr>
        <w:spacing w:line="560" w:lineRule="exact"/>
        <w:ind w:firstLineChars="200" w:firstLine="704"/>
        <w:rPr>
          <w:rFonts w:ascii="仿宋" w:eastAsia="仿宋" w:hAnsi="仿宋"/>
          <w:spacing w:val="16"/>
          <w:sz w:val="32"/>
          <w:szCs w:val="32"/>
        </w:rPr>
      </w:pPr>
      <w:r w:rsidRPr="00A41153">
        <w:rPr>
          <w:rFonts w:ascii="仿宋" w:eastAsia="仿宋" w:hAnsi="仿宋" w:hint="eastAsia"/>
          <w:spacing w:val="16"/>
          <w:sz w:val="32"/>
          <w:szCs w:val="32"/>
        </w:rPr>
        <w:lastRenderedPageBreak/>
        <w:t>本协议一式三份，自双方签字盖章之日起生效，甲乙双方各执一份，校团委备案一份，均具有同等法律效力。</w:t>
      </w:r>
    </w:p>
    <w:p w:rsidR="004F36D1" w:rsidRPr="00A41153" w:rsidRDefault="004F36D1" w:rsidP="004F36D1">
      <w:pPr>
        <w:numPr>
          <w:ilvl w:val="0"/>
          <w:numId w:val="1"/>
        </w:numPr>
        <w:spacing w:line="560" w:lineRule="exact"/>
        <w:ind w:firstLineChars="200" w:firstLine="704"/>
        <w:rPr>
          <w:rFonts w:ascii="仿宋" w:eastAsia="仿宋" w:hAnsi="仿宋"/>
          <w:spacing w:val="16"/>
          <w:sz w:val="32"/>
          <w:szCs w:val="32"/>
        </w:rPr>
      </w:pPr>
      <w:r w:rsidRPr="00A41153">
        <w:rPr>
          <w:rFonts w:ascii="仿宋" w:eastAsia="仿宋" w:hAnsi="仿宋" w:hint="eastAsia"/>
          <w:spacing w:val="16"/>
          <w:sz w:val="32"/>
          <w:szCs w:val="32"/>
        </w:rPr>
        <w:t>协议期为</w:t>
      </w:r>
      <w:r>
        <w:rPr>
          <w:rFonts w:ascii="仿宋" w:eastAsia="仿宋" w:hAnsi="仿宋" w:hint="eastAsia"/>
          <w:spacing w:val="16"/>
          <w:sz w:val="32"/>
          <w:szCs w:val="32"/>
        </w:rPr>
        <w:t xml:space="preserve">   </w:t>
      </w:r>
      <w:r w:rsidRPr="00A41153">
        <w:rPr>
          <w:rFonts w:ascii="仿宋" w:eastAsia="仿宋" w:hAnsi="仿宋" w:hint="eastAsia"/>
          <w:spacing w:val="16"/>
          <w:sz w:val="32"/>
          <w:szCs w:val="32"/>
        </w:rPr>
        <w:t>年，协议期满后，双方根据实际情况另行协商是否续案、延长或取消。</w:t>
      </w:r>
    </w:p>
    <w:p w:rsidR="004F36D1" w:rsidRPr="00A41153" w:rsidRDefault="004F36D1" w:rsidP="004F36D1">
      <w:pPr>
        <w:numPr>
          <w:ilvl w:val="0"/>
          <w:numId w:val="1"/>
        </w:numPr>
        <w:spacing w:line="560" w:lineRule="exact"/>
        <w:ind w:firstLineChars="200" w:firstLine="704"/>
        <w:rPr>
          <w:rFonts w:ascii="仿宋" w:eastAsia="仿宋" w:hAnsi="仿宋"/>
          <w:spacing w:val="16"/>
          <w:sz w:val="32"/>
          <w:szCs w:val="32"/>
        </w:rPr>
      </w:pPr>
      <w:r w:rsidRPr="00A41153">
        <w:rPr>
          <w:rFonts w:ascii="仿宋" w:eastAsia="仿宋" w:hAnsi="仿宋" w:hint="eastAsia"/>
          <w:spacing w:val="16"/>
          <w:sz w:val="32"/>
          <w:szCs w:val="32"/>
        </w:rPr>
        <w:t>甲乙两方要精心组织、严格管理。要本着紧密沟通、密切合作的原则，建立定期互访交流机制，及时进行经验总结，商讨深化合作共建的相关事宜，确保基地可持续发展。</w:t>
      </w:r>
    </w:p>
    <w:p w:rsidR="004F36D1" w:rsidRPr="00A41153" w:rsidRDefault="004F36D1" w:rsidP="004F36D1">
      <w:pPr>
        <w:spacing w:line="560" w:lineRule="exact"/>
        <w:ind w:firstLineChars="200" w:firstLine="704"/>
        <w:rPr>
          <w:rFonts w:ascii="仿宋" w:eastAsia="仿宋" w:hAnsi="仿宋"/>
          <w:spacing w:val="16"/>
          <w:sz w:val="32"/>
          <w:szCs w:val="32"/>
        </w:rPr>
      </w:pPr>
      <w:r w:rsidRPr="00A41153">
        <w:rPr>
          <w:rFonts w:ascii="仿宋" w:eastAsia="仿宋" w:hAnsi="仿宋" w:hint="eastAsia"/>
          <w:spacing w:val="16"/>
          <w:sz w:val="32"/>
          <w:szCs w:val="32"/>
        </w:rPr>
        <w:t>4.本协议未尽事宜及在活动</w:t>
      </w:r>
      <w:r>
        <w:rPr>
          <w:rFonts w:ascii="仿宋" w:eastAsia="仿宋" w:hAnsi="仿宋" w:hint="eastAsia"/>
          <w:spacing w:val="16"/>
          <w:sz w:val="32"/>
          <w:szCs w:val="32"/>
        </w:rPr>
        <w:t>开展</w:t>
      </w:r>
      <w:r w:rsidRPr="00A41153">
        <w:rPr>
          <w:rFonts w:ascii="仿宋" w:eastAsia="仿宋" w:hAnsi="仿宋" w:hint="eastAsia"/>
          <w:spacing w:val="16"/>
          <w:sz w:val="32"/>
          <w:szCs w:val="32"/>
        </w:rPr>
        <w:t>期间产生的其他事项，由双方协商解决。</w:t>
      </w:r>
    </w:p>
    <w:p w:rsidR="004F36D1" w:rsidRDefault="004F36D1" w:rsidP="004F36D1">
      <w:pPr>
        <w:spacing w:line="560" w:lineRule="exact"/>
        <w:ind w:firstLineChars="200" w:firstLine="704"/>
        <w:rPr>
          <w:rFonts w:ascii="仿宋" w:eastAsia="仿宋" w:hAnsi="仿宋" w:hint="eastAsia"/>
          <w:spacing w:val="16"/>
          <w:sz w:val="32"/>
          <w:szCs w:val="32"/>
        </w:rPr>
      </w:pPr>
    </w:p>
    <w:p w:rsidR="004F36D1" w:rsidRDefault="004F36D1" w:rsidP="004F36D1">
      <w:pPr>
        <w:spacing w:line="560" w:lineRule="exact"/>
        <w:ind w:firstLineChars="200" w:firstLine="704"/>
        <w:rPr>
          <w:rFonts w:ascii="仿宋" w:eastAsia="仿宋" w:hAnsi="仿宋" w:hint="eastAsia"/>
          <w:spacing w:val="16"/>
          <w:sz w:val="32"/>
          <w:szCs w:val="32"/>
        </w:rPr>
      </w:pPr>
    </w:p>
    <w:p w:rsidR="004F36D1" w:rsidRPr="00A41153" w:rsidRDefault="004F36D1" w:rsidP="004F36D1">
      <w:pPr>
        <w:spacing w:line="560" w:lineRule="exact"/>
        <w:ind w:firstLineChars="200" w:firstLine="704"/>
        <w:rPr>
          <w:rFonts w:ascii="仿宋" w:eastAsia="仿宋" w:hAnsi="仿宋" w:hint="eastAsia"/>
          <w:spacing w:val="16"/>
          <w:sz w:val="32"/>
          <w:szCs w:val="32"/>
        </w:rPr>
      </w:pPr>
    </w:p>
    <w:p w:rsidR="004F36D1" w:rsidRPr="00D34DC9" w:rsidRDefault="004F36D1" w:rsidP="004F36D1">
      <w:pPr>
        <w:spacing w:line="560" w:lineRule="exact"/>
        <w:rPr>
          <w:rFonts w:ascii="仿宋" w:eastAsia="仿宋" w:hAnsi="仿宋" w:hint="eastAsia"/>
          <w:sz w:val="32"/>
          <w:szCs w:val="32"/>
        </w:rPr>
      </w:pPr>
      <w:r w:rsidRPr="00D34DC9">
        <w:rPr>
          <w:rFonts w:ascii="仿宋" w:eastAsia="仿宋" w:hAnsi="仿宋" w:hint="eastAsia"/>
          <w:sz w:val="32"/>
          <w:szCs w:val="32"/>
        </w:rPr>
        <w:t>甲方：</w:t>
      </w:r>
      <w:r w:rsidRPr="00D34DC9">
        <w:rPr>
          <w:rFonts w:ascii="仿宋" w:eastAsia="仿宋" w:hAnsi="仿宋" w:hint="eastAsia"/>
          <w:b/>
          <w:sz w:val="32"/>
          <w:szCs w:val="32"/>
        </w:rPr>
        <w:t xml:space="preserve">                              </w:t>
      </w:r>
      <w:r w:rsidRPr="00D34DC9">
        <w:rPr>
          <w:rFonts w:ascii="仿宋" w:eastAsia="仿宋" w:hAnsi="仿宋" w:hint="eastAsia"/>
          <w:sz w:val="32"/>
          <w:szCs w:val="32"/>
        </w:rPr>
        <w:t xml:space="preserve">乙方：         </w:t>
      </w:r>
    </w:p>
    <w:p w:rsidR="004F36D1" w:rsidRPr="00D34DC9" w:rsidRDefault="004F36D1" w:rsidP="004F36D1">
      <w:pPr>
        <w:spacing w:line="560" w:lineRule="exact"/>
        <w:rPr>
          <w:rFonts w:ascii="仿宋" w:eastAsia="仿宋" w:hAnsi="仿宋" w:hint="eastAsia"/>
          <w:sz w:val="32"/>
          <w:szCs w:val="32"/>
        </w:rPr>
      </w:pPr>
      <w:r w:rsidRPr="00D34DC9">
        <w:rPr>
          <w:rFonts w:ascii="仿宋" w:eastAsia="仿宋" w:hAnsi="仿宋" w:hint="eastAsia"/>
          <w:sz w:val="32"/>
          <w:szCs w:val="32"/>
        </w:rPr>
        <w:t xml:space="preserve">         （盖章）                             （盖章）</w:t>
      </w:r>
    </w:p>
    <w:p w:rsidR="004F36D1" w:rsidRPr="00D34DC9" w:rsidRDefault="004F36D1" w:rsidP="004F36D1">
      <w:pPr>
        <w:spacing w:line="560" w:lineRule="exact"/>
        <w:rPr>
          <w:rFonts w:ascii="仿宋" w:eastAsia="仿宋" w:hAnsi="仿宋" w:hint="eastAsia"/>
          <w:sz w:val="32"/>
          <w:szCs w:val="32"/>
        </w:rPr>
      </w:pPr>
      <w:r w:rsidRPr="00D34DC9">
        <w:rPr>
          <w:rFonts w:ascii="仿宋" w:eastAsia="仿宋" w:hAnsi="仿宋" w:hint="eastAsia"/>
          <w:sz w:val="32"/>
          <w:szCs w:val="32"/>
        </w:rPr>
        <w:t>联系人：                             联系人：</w:t>
      </w:r>
    </w:p>
    <w:p w:rsidR="004F36D1" w:rsidRPr="00D34DC9" w:rsidRDefault="004F36D1" w:rsidP="004F36D1">
      <w:pPr>
        <w:spacing w:line="560" w:lineRule="exact"/>
        <w:rPr>
          <w:rFonts w:ascii="仿宋" w:eastAsia="仿宋" w:hAnsi="仿宋" w:hint="eastAsia"/>
          <w:sz w:val="32"/>
          <w:szCs w:val="32"/>
        </w:rPr>
      </w:pPr>
      <w:r w:rsidRPr="00D34DC9">
        <w:rPr>
          <w:rFonts w:ascii="仿宋" w:eastAsia="仿宋" w:hAnsi="仿宋" w:hint="eastAsia"/>
          <w:sz w:val="32"/>
          <w:szCs w:val="32"/>
        </w:rPr>
        <w:t>联系电话：                           联系电话：</w:t>
      </w:r>
    </w:p>
    <w:p w:rsidR="004F36D1" w:rsidRPr="00D34DC9" w:rsidRDefault="004F36D1" w:rsidP="004F36D1">
      <w:pPr>
        <w:spacing w:line="560" w:lineRule="exact"/>
        <w:rPr>
          <w:rFonts w:ascii="仿宋" w:eastAsia="仿宋" w:hAnsi="仿宋" w:hint="eastAsia"/>
          <w:sz w:val="32"/>
          <w:szCs w:val="32"/>
        </w:rPr>
      </w:pPr>
      <w:r w:rsidRPr="00D34DC9">
        <w:rPr>
          <w:rFonts w:ascii="仿宋" w:eastAsia="仿宋" w:hAnsi="仿宋" w:hint="eastAsia"/>
          <w:sz w:val="32"/>
          <w:szCs w:val="32"/>
        </w:rPr>
        <w:t>年   月   日                         年   月   日</w:t>
      </w:r>
    </w:p>
    <w:p w:rsidR="00585357" w:rsidRDefault="00585357"/>
    <w:sectPr w:rsidR="005853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C78" w:rsidRDefault="00DA4C78" w:rsidP="004F36D1">
      <w:r>
        <w:separator/>
      </w:r>
    </w:p>
  </w:endnote>
  <w:endnote w:type="continuationSeparator" w:id="0">
    <w:p w:rsidR="00DA4C78" w:rsidRDefault="00DA4C78" w:rsidP="004F3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C78" w:rsidRDefault="00DA4C78" w:rsidP="004F36D1">
      <w:r>
        <w:separator/>
      </w:r>
    </w:p>
  </w:footnote>
  <w:footnote w:type="continuationSeparator" w:id="0">
    <w:p w:rsidR="00DA4C78" w:rsidRDefault="00DA4C78" w:rsidP="004F3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C21"/>
    <w:rsid w:val="00474C21"/>
    <w:rsid w:val="004F36D1"/>
    <w:rsid w:val="00585357"/>
    <w:rsid w:val="00DA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6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36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36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36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36D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6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36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36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36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36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197</Words>
  <Characters>1123</Characters>
  <Application>Microsoft Office Word</Application>
  <DocSecurity>0</DocSecurity>
  <Lines>9</Lines>
  <Paragraphs>2</Paragraphs>
  <ScaleCrop>false</ScaleCrop>
  <Company>微软公司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朱星辉</dc:creator>
  <cp:keywords/>
  <dc:description/>
  <cp:lastModifiedBy>朱星辉</cp:lastModifiedBy>
  <cp:revision>2</cp:revision>
  <dcterms:created xsi:type="dcterms:W3CDTF">2013-07-04T00:50:00Z</dcterms:created>
  <dcterms:modified xsi:type="dcterms:W3CDTF">2013-07-04T00:50:00Z</dcterms:modified>
</cp:coreProperties>
</file>